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68" w:rsidRDefault="00643A06">
      <w:r>
        <w:t>ELENCO  AZIENDE CONVENZIONATE TIROCINIO POST-LAUREA</w:t>
      </w:r>
    </w:p>
    <w:p w:rsidR="00C81712" w:rsidRDefault="00C81712">
      <w:r>
        <w:t>1) FARMACIA MAIURI DELLA DOTTOREZZA CINZIA MAIURI –LAUROPOLI (CS)</w:t>
      </w:r>
    </w:p>
    <w:p w:rsidR="00C81712" w:rsidRDefault="00C81712">
      <w:r>
        <w:t xml:space="preserve">2) </w:t>
      </w:r>
      <w:bookmarkStart w:id="0" w:name="_GoBack"/>
      <w:bookmarkEnd w:id="0"/>
      <w:r>
        <w:t>C.A.M. –CENTRO ANALISI MONZA S.P.A. MONZA</w:t>
      </w:r>
    </w:p>
    <w:p w:rsidR="00C81712" w:rsidRDefault="00C81712">
      <w:r>
        <w:t xml:space="preserve"> </w:t>
      </w:r>
    </w:p>
    <w:sectPr w:rsidR="00C817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06"/>
    <w:rsid w:val="00547468"/>
    <w:rsid w:val="00643A06"/>
    <w:rsid w:val="00C8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2014-02-18T11:01:00Z</dcterms:created>
  <dcterms:modified xsi:type="dcterms:W3CDTF">2014-02-18T11:17:00Z</dcterms:modified>
</cp:coreProperties>
</file>