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039CE" w14:textId="206669DB" w:rsidR="00B22AF4" w:rsidRDefault="00B22AF4"/>
    <w:p w14:paraId="13F7BE1E" w14:textId="2C305DF2" w:rsidR="00B22AF4" w:rsidRDefault="00B22AF4" w:rsidP="00E35714">
      <w:pPr>
        <w:jc w:val="right"/>
      </w:pPr>
      <w:r>
        <w:t>Al Coordinatore del CdS in SNM</w:t>
      </w:r>
      <w:r w:rsidR="00E35714">
        <w:t xml:space="preserve"> UNICAL</w:t>
      </w:r>
    </w:p>
    <w:p w14:paraId="5690C4A9" w14:textId="048B1767" w:rsidR="00E35714" w:rsidRDefault="00E35714" w:rsidP="00E35714">
      <w:pPr>
        <w:jc w:val="right"/>
      </w:pPr>
      <w:r>
        <w:t>Prof.ssa Monica Rosa Loizzo</w:t>
      </w:r>
    </w:p>
    <w:p w14:paraId="5B48A718" w14:textId="77777777" w:rsidR="00B22AF4" w:rsidRDefault="00B22AF4"/>
    <w:p w14:paraId="573F8DA3" w14:textId="3C298C1E" w:rsidR="00B22AF4" w:rsidRDefault="00B22AF4"/>
    <w:p w14:paraId="20F135F0" w14:textId="77777777" w:rsidR="00B22AF4" w:rsidRDefault="00B22AF4"/>
    <w:tbl>
      <w:tblPr>
        <w:tblStyle w:val="TableNormal"/>
        <w:tblpPr w:leftFromText="141" w:rightFromText="141" w:vertAnchor="text" w:tblpXSpec="center" w:tblpY="1"/>
        <w:tblOverlap w:val="never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425"/>
        <w:gridCol w:w="3183"/>
        <w:gridCol w:w="960"/>
        <w:gridCol w:w="1914"/>
        <w:gridCol w:w="707"/>
        <w:gridCol w:w="710"/>
        <w:gridCol w:w="2186"/>
        <w:gridCol w:w="1807"/>
      </w:tblGrid>
      <w:tr w:rsidR="00EA1425" w:rsidRPr="002A48DD" w14:paraId="714C7192" w14:textId="77777777" w:rsidTr="002A48DD">
        <w:trPr>
          <w:cantSplit/>
          <w:trHeight w:hRule="exact" w:val="606"/>
        </w:trPr>
        <w:tc>
          <w:tcPr>
            <w:tcW w:w="5000" w:type="pct"/>
            <w:gridSpan w:val="9"/>
          </w:tcPr>
          <w:p w14:paraId="5D1B099B" w14:textId="2A67D03D" w:rsidR="00EA1425" w:rsidRPr="002A48DD" w:rsidRDefault="00EA1425" w:rsidP="002A48DD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1 ANNO DI CORSO</w:t>
            </w:r>
          </w:p>
        </w:tc>
      </w:tr>
      <w:tr w:rsidR="002A48DD" w:rsidRPr="002A48DD" w14:paraId="357D8731" w14:textId="2323A524" w:rsidTr="002A48DD">
        <w:trPr>
          <w:cantSplit/>
          <w:trHeight w:hRule="exact" w:val="1103"/>
        </w:trPr>
        <w:tc>
          <w:tcPr>
            <w:tcW w:w="1197" w:type="pct"/>
          </w:tcPr>
          <w:p w14:paraId="50399B89" w14:textId="5C302A56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48DD">
              <w:rPr>
                <w:b/>
                <w:sz w:val="20"/>
                <w:szCs w:val="20"/>
              </w:rPr>
              <w:t>Esame</w:t>
            </w:r>
            <w:proofErr w:type="spellEnd"/>
            <w:r w:rsidRPr="002A4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48DD">
              <w:rPr>
                <w:b/>
                <w:sz w:val="20"/>
                <w:szCs w:val="20"/>
              </w:rPr>
              <w:t>integrato</w:t>
            </w:r>
            <w:proofErr w:type="spellEnd"/>
          </w:p>
        </w:tc>
        <w:tc>
          <w:tcPr>
            <w:tcW w:w="136" w:type="pct"/>
          </w:tcPr>
          <w:p w14:paraId="08128B34" w14:textId="454C170C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CFU</w:t>
            </w:r>
          </w:p>
        </w:tc>
        <w:tc>
          <w:tcPr>
            <w:tcW w:w="1018" w:type="pct"/>
            <w:vAlign w:val="center"/>
          </w:tcPr>
          <w:p w14:paraId="08182CBA" w14:textId="73B529D3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A48DD">
              <w:rPr>
                <w:b/>
                <w:sz w:val="20"/>
                <w:szCs w:val="20"/>
                <w:lang w:val="it-IT"/>
              </w:rPr>
              <w:t>Moduli</w:t>
            </w:r>
          </w:p>
        </w:tc>
        <w:tc>
          <w:tcPr>
            <w:tcW w:w="307" w:type="pct"/>
            <w:vAlign w:val="center"/>
          </w:tcPr>
          <w:p w14:paraId="22789D0F" w14:textId="0D0969BE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612" w:type="pct"/>
            <w:vAlign w:val="center"/>
          </w:tcPr>
          <w:p w14:paraId="6BC4C2AC" w14:textId="77777777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A48DD">
              <w:rPr>
                <w:b/>
                <w:sz w:val="20"/>
                <w:szCs w:val="20"/>
                <w:lang w:val="it-IT"/>
              </w:rPr>
              <w:t xml:space="preserve">ESAME </w:t>
            </w:r>
          </w:p>
          <w:p w14:paraId="082E18DA" w14:textId="6860FC87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A48DD">
              <w:rPr>
                <w:b/>
                <w:sz w:val="20"/>
                <w:szCs w:val="20"/>
                <w:lang w:val="it-IT"/>
              </w:rPr>
              <w:t>SOSTENUTO IN PRECEDENTE CARRIERA</w:t>
            </w:r>
          </w:p>
        </w:tc>
        <w:tc>
          <w:tcPr>
            <w:tcW w:w="226" w:type="pct"/>
            <w:vAlign w:val="center"/>
          </w:tcPr>
          <w:p w14:paraId="6B7C12D9" w14:textId="77777777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CFU</w:t>
            </w:r>
          </w:p>
        </w:tc>
        <w:tc>
          <w:tcPr>
            <w:tcW w:w="227" w:type="pct"/>
            <w:vAlign w:val="center"/>
          </w:tcPr>
          <w:p w14:paraId="11EBFCC1" w14:textId="77777777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699" w:type="pct"/>
            <w:vAlign w:val="center"/>
          </w:tcPr>
          <w:p w14:paraId="254C3D93" w14:textId="66E65224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2A48DD">
              <w:rPr>
                <w:b/>
                <w:sz w:val="20"/>
                <w:szCs w:val="20"/>
                <w:lang w:val="it-IT"/>
              </w:rPr>
              <w:t>VOTO E DATA DI CONSEGUIMENTO</w:t>
            </w:r>
          </w:p>
        </w:tc>
        <w:tc>
          <w:tcPr>
            <w:tcW w:w="578" w:type="pct"/>
          </w:tcPr>
          <w:p w14:paraId="1BE62D35" w14:textId="77777777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PARERE</w:t>
            </w:r>
          </w:p>
          <w:p w14:paraId="29830F53" w14:textId="7BC3A6E2" w:rsidR="00EA1425" w:rsidRPr="002A48DD" w:rsidRDefault="00EA1425" w:rsidP="00EA14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48DD">
              <w:rPr>
                <w:b/>
                <w:sz w:val="20"/>
                <w:szCs w:val="20"/>
              </w:rPr>
              <w:t>CdS</w:t>
            </w:r>
            <w:proofErr w:type="spellEnd"/>
          </w:p>
        </w:tc>
      </w:tr>
      <w:tr w:rsidR="002A48DD" w:rsidRPr="002A48DD" w14:paraId="067B72C3" w14:textId="23EFB44D" w:rsidTr="002A48DD">
        <w:trPr>
          <w:cantSplit/>
          <w:trHeight w:val="858"/>
        </w:trPr>
        <w:tc>
          <w:tcPr>
            <w:tcW w:w="1197" w:type="pct"/>
            <w:vMerge w:val="restart"/>
          </w:tcPr>
          <w:p w14:paraId="767F8DE3" w14:textId="123F0DE3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NUTRIGENOMICA, NUTRIENTI E FUNZIONI CELLULARI</w:t>
            </w:r>
          </w:p>
        </w:tc>
        <w:tc>
          <w:tcPr>
            <w:tcW w:w="136" w:type="pct"/>
            <w:vMerge w:val="restart"/>
          </w:tcPr>
          <w:p w14:paraId="36132BFB" w14:textId="3D2A58D8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018" w:type="pct"/>
            <w:vAlign w:val="center"/>
          </w:tcPr>
          <w:p w14:paraId="167330C8" w14:textId="0B8EEC09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</w:rPr>
              <w:t>NUTRIGENOMICA ED EPIGENETICA (3 CFU)</w:t>
            </w:r>
          </w:p>
        </w:tc>
        <w:tc>
          <w:tcPr>
            <w:tcW w:w="307" w:type="pct"/>
            <w:vMerge w:val="restart"/>
            <w:vAlign w:val="center"/>
          </w:tcPr>
          <w:p w14:paraId="5C23311C" w14:textId="698F8F5E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</w:rPr>
              <w:t>MED/03 BIO/13</w:t>
            </w:r>
          </w:p>
        </w:tc>
        <w:tc>
          <w:tcPr>
            <w:tcW w:w="612" w:type="pct"/>
            <w:vMerge w:val="restart"/>
            <w:vAlign w:val="center"/>
          </w:tcPr>
          <w:p w14:paraId="4D1FF1D0" w14:textId="6D2D20C5" w:rsidR="002A48DD" w:rsidRPr="002A48DD" w:rsidRDefault="002A48DD" w:rsidP="00813E8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5D8C8EF4" w14:textId="1733C02C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4551109" w14:textId="1E755B14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7E7B83C5" w14:textId="39EA4B96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 w:val="restart"/>
          </w:tcPr>
          <w:p w14:paraId="3DE4BCF3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1CDDC4F8" w14:textId="0B317AFD" w:rsidTr="002A48DD">
        <w:trPr>
          <w:cantSplit/>
          <w:trHeight w:hRule="exact" w:val="1037"/>
        </w:trPr>
        <w:tc>
          <w:tcPr>
            <w:tcW w:w="1197" w:type="pct"/>
            <w:vMerge/>
          </w:tcPr>
          <w:p w14:paraId="63E264B2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6" w:type="pct"/>
            <w:vMerge/>
          </w:tcPr>
          <w:p w14:paraId="283DD3DB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18" w:type="pct"/>
            <w:vAlign w:val="center"/>
          </w:tcPr>
          <w:p w14:paraId="7F3DFF5D" w14:textId="334DB8BA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METODI PER LO STUDIO DEGLI EFFETTI DEI NUTRIENTI SUI PROCESSI CELLULARI (6 CFU)</w:t>
            </w:r>
          </w:p>
        </w:tc>
        <w:tc>
          <w:tcPr>
            <w:tcW w:w="307" w:type="pct"/>
            <w:vMerge/>
            <w:vAlign w:val="center"/>
          </w:tcPr>
          <w:p w14:paraId="087A98E9" w14:textId="77777777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Merge/>
            <w:vAlign w:val="center"/>
          </w:tcPr>
          <w:p w14:paraId="6248DB83" w14:textId="3DB5BED9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/>
            <w:vAlign w:val="center"/>
          </w:tcPr>
          <w:p w14:paraId="201A2BA0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/>
            <w:vAlign w:val="center"/>
          </w:tcPr>
          <w:p w14:paraId="27085658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/>
            <w:vAlign w:val="center"/>
          </w:tcPr>
          <w:p w14:paraId="05E530CF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/>
          </w:tcPr>
          <w:p w14:paraId="0448050B" w14:textId="77777777" w:rsidR="002A48DD" w:rsidRPr="002A48DD" w:rsidRDefault="002A48DD" w:rsidP="00DA364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6913071D" w14:textId="59F63543" w:rsidTr="002A48DD">
        <w:trPr>
          <w:cantSplit/>
          <w:trHeight w:val="613"/>
        </w:trPr>
        <w:tc>
          <w:tcPr>
            <w:tcW w:w="1197" w:type="pct"/>
          </w:tcPr>
          <w:p w14:paraId="141D84CE" w14:textId="1EF7D4BF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</w:rPr>
              <w:t>BIOCHIMICA DELLA NUTRIZIONE APPLICATA</w:t>
            </w:r>
          </w:p>
        </w:tc>
        <w:tc>
          <w:tcPr>
            <w:tcW w:w="136" w:type="pct"/>
          </w:tcPr>
          <w:p w14:paraId="6BE2AAAC" w14:textId="18047E48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6</w:t>
            </w:r>
          </w:p>
        </w:tc>
        <w:tc>
          <w:tcPr>
            <w:tcW w:w="1018" w:type="pct"/>
            <w:vAlign w:val="center"/>
          </w:tcPr>
          <w:p w14:paraId="2BB83E4A" w14:textId="23D8714D" w:rsidR="00EA1425" w:rsidRPr="002A48DD" w:rsidRDefault="00EA1425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07" w:type="pct"/>
            <w:vAlign w:val="center"/>
          </w:tcPr>
          <w:p w14:paraId="563A6E67" w14:textId="56BBB7A3" w:rsidR="00EA1425" w:rsidRPr="002A48DD" w:rsidRDefault="00EA1425" w:rsidP="002A48D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BIO/10</w:t>
            </w:r>
          </w:p>
        </w:tc>
        <w:tc>
          <w:tcPr>
            <w:tcW w:w="612" w:type="pct"/>
            <w:vAlign w:val="center"/>
          </w:tcPr>
          <w:p w14:paraId="1AAA573D" w14:textId="774F26F2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13E16F44" w14:textId="7A7C4159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4A764EB5" w14:textId="37600A69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712B7A8" w14:textId="6C6285FE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55662301" w14:textId="7777777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57110512" w14:textId="4A59CB22" w:rsidTr="002A48DD">
        <w:trPr>
          <w:cantSplit/>
          <w:trHeight w:val="579"/>
        </w:trPr>
        <w:tc>
          <w:tcPr>
            <w:tcW w:w="1197" w:type="pct"/>
            <w:vMerge w:val="restart"/>
          </w:tcPr>
          <w:p w14:paraId="03649ACC" w14:textId="1450B102" w:rsidR="002A48DD" w:rsidRPr="002A48DD" w:rsidRDefault="002A48DD" w:rsidP="00EF55EE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SCIENZE DEGLI ALIMENTI E INTEGRATORI ALIMENTARI</w:t>
            </w:r>
          </w:p>
        </w:tc>
        <w:tc>
          <w:tcPr>
            <w:tcW w:w="136" w:type="pct"/>
            <w:vMerge w:val="restart"/>
          </w:tcPr>
          <w:p w14:paraId="2A396980" w14:textId="728D8D48" w:rsidR="002A48DD" w:rsidRPr="002A48DD" w:rsidRDefault="002A48DD" w:rsidP="00EF55EE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018" w:type="pct"/>
            <w:vAlign w:val="center"/>
          </w:tcPr>
          <w:p w14:paraId="1A04E337" w14:textId="021DDEBF" w:rsidR="002A48DD" w:rsidRPr="002A48DD" w:rsidRDefault="002A48DD" w:rsidP="002A48DD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SCIENZE E TECNOLOGIE ALIMENTARI CON ESERCITAZIONI DI LABORATORIO (6 CFU)</w:t>
            </w:r>
          </w:p>
        </w:tc>
        <w:tc>
          <w:tcPr>
            <w:tcW w:w="307" w:type="pct"/>
            <w:vMerge w:val="restart"/>
            <w:vAlign w:val="center"/>
          </w:tcPr>
          <w:p w14:paraId="389C98F7" w14:textId="77777777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AGR/15</w:t>
            </w:r>
          </w:p>
          <w:p w14:paraId="488D7C3D" w14:textId="6F4F3CBA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BIO/15</w:t>
            </w:r>
          </w:p>
        </w:tc>
        <w:tc>
          <w:tcPr>
            <w:tcW w:w="612" w:type="pct"/>
            <w:vMerge w:val="restart"/>
            <w:vAlign w:val="center"/>
          </w:tcPr>
          <w:p w14:paraId="76E40008" w14:textId="02CFFCCE" w:rsidR="002A48DD" w:rsidRPr="002A48DD" w:rsidRDefault="002A48DD" w:rsidP="00EF55EE">
            <w:pPr>
              <w:pStyle w:val="TableParagraph"/>
              <w:tabs>
                <w:tab w:val="left" w:pos="21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23E224E0" w14:textId="0D37F77F" w:rsidR="002A48DD" w:rsidRPr="002A48DD" w:rsidRDefault="002A48DD" w:rsidP="00EF55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35AD637E" w14:textId="0BE3E00E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2D3CFE83" w14:textId="1ABB4C93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vMerge w:val="restart"/>
          </w:tcPr>
          <w:p w14:paraId="71D2B529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50F265E3" w14:textId="3B7CCF9E" w:rsidTr="002A48DD">
        <w:trPr>
          <w:cantSplit/>
          <w:trHeight w:hRule="exact" w:val="931"/>
        </w:trPr>
        <w:tc>
          <w:tcPr>
            <w:tcW w:w="1197" w:type="pct"/>
            <w:vMerge/>
          </w:tcPr>
          <w:p w14:paraId="755DC32D" w14:textId="77777777" w:rsidR="002A48DD" w:rsidRPr="002A48DD" w:rsidRDefault="002A48DD" w:rsidP="00EF55EE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14:paraId="16997EE3" w14:textId="77777777" w:rsidR="002A48DD" w:rsidRPr="002A48DD" w:rsidRDefault="002A48DD" w:rsidP="00EF55EE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291578B4" w14:textId="417773CD" w:rsidR="002A48DD" w:rsidRPr="002A48DD" w:rsidRDefault="002A48DD" w:rsidP="002A48DD">
            <w:pPr>
              <w:pStyle w:val="TableParagraph"/>
              <w:tabs>
                <w:tab w:val="left" w:pos="1451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INTEGRATORI ALIMENTARI DI ORIGINE</w:t>
            </w:r>
            <w:r w:rsidRPr="002A48D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A48DD">
              <w:rPr>
                <w:sz w:val="20"/>
                <w:szCs w:val="20"/>
                <w:lang w:val="it-IT"/>
              </w:rPr>
              <w:t>VEGETALE (3 CFU)</w:t>
            </w:r>
          </w:p>
        </w:tc>
        <w:tc>
          <w:tcPr>
            <w:tcW w:w="307" w:type="pct"/>
            <w:vMerge/>
            <w:vAlign w:val="center"/>
          </w:tcPr>
          <w:p w14:paraId="37C465D6" w14:textId="6F98DFD6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Merge/>
            <w:vAlign w:val="center"/>
          </w:tcPr>
          <w:p w14:paraId="0483916C" w14:textId="32960E39" w:rsidR="002A48DD" w:rsidRPr="002A48DD" w:rsidRDefault="002A48DD" w:rsidP="00EF55EE">
            <w:pPr>
              <w:pStyle w:val="TableParagraph"/>
              <w:tabs>
                <w:tab w:val="left" w:pos="2156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/>
            <w:vAlign w:val="center"/>
          </w:tcPr>
          <w:p w14:paraId="466E8512" w14:textId="40174224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/>
            <w:vAlign w:val="center"/>
          </w:tcPr>
          <w:p w14:paraId="18F3DD28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/>
            <w:vAlign w:val="center"/>
          </w:tcPr>
          <w:p w14:paraId="5E78044C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/>
          </w:tcPr>
          <w:p w14:paraId="3E35C5A1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2FD9FE4B" w14:textId="2FEB742D" w:rsidTr="002A48DD">
        <w:trPr>
          <w:cantSplit/>
          <w:trHeight w:hRule="exact" w:val="1307"/>
        </w:trPr>
        <w:tc>
          <w:tcPr>
            <w:tcW w:w="1197" w:type="pct"/>
            <w:vMerge w:val="restart"/>
          </w:tcPr>
          <w:p w14:paraId="67619FC4" w14:textId="7B23FB51" w:rsidR="00EA1425" w:rsidRPr="002A48DD" w:rsidRDefault="00EA1425" w:rsidP="00EA1425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 xml:space="preserve">ANATOMIA DELL’APPARATO GASTROENTERICO E NUTRIZIONE UMANA IN RELAZIONE AI DIVERSI STATI FISIOLOGICI </w:t>
            </w:r>
          </w:p>
          <w:p w14:paraId="3DF30E34" w14:textId="78C40DC2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6" w:type="pct"/>
            <w:vMerge w:val="restart"/>
          </w:tcPr>
          <w:p w14:paraId="7BB265AB" w14:textId="200C1BE6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018" w:type="pct"/>
            <w:vAlign w:val="center"/>
          </w:tcPr>
          <w:p w14:paraId="42FC6B8A" w14:textId="4061D99B" w:rsidR="00EA1425" w:rsidRPr="002A48DD" w:rsidRDefault="00EA1425" w:rsidP="002A48DD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ANATOMIA DELL'APPARATO GASTROENTERICO</w:t>
            </w:r>
            <w:r w:rsidR="002A48DD">
              <w:rPr>
                <w:sz w:val="20"/>
                <w:szCs w:val="20"/>
                <w:lang w:val="it-IT"/>
              </w:rPr>
              <w:t xml:space="preserve"> </w:t>
            </w:r>
            <w:r w:rsidRPr="002A48DD">
              <w:rPr>
                <w:sz w:val="20"/>
                <w:szCs w:val="20"/>
                <w:lang w:val="it-IT"/>
              </w:rPr>
              <w:t>(3 CFU)</w:t>
            </w:r>
          </w:p>
        </w:tc>
        <w:tc>
          <w:tcPr>
            <w:tcW w:w="307" w:type="pct"/>
            <w:vMerge w:val="restart"/>
            <w:vAlign w:val="center"/>
          </w:tcPr>
          <w:p w14:paraId="68B66B77" w14:textId="3D9DF5BC" w:rsidR="00EA1425" w:rsidRPr="002A48DD" w:rsidRDefault="00EA1425" w:rsidP="002A48D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BIO/16 BIO/09</w:t>
            </w:r>
          </w:p>
        </w:tc>
        <w:tc>
          <w:tcPr>
            <w:tcW w:w="612" w:type="pct"/>
            <w:vMerge w:val="restart"/>
            <w:vAlign w:val="center"/>
          </w:tcPr>
          <w:p w14:paraId="3945A85F" w14:textId="712F5DA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40590CD1" w14:textId="57513CBD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34D92A1" w14:textId="4528A1D9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700DD3E8" w14:textId="71C59D18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76D4AF25" w14:textId="7777777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3F530B87" w14:textId="5850259C" w:rsidTr="002A48DD">
        <w:trPr>
          <w:cantSplit/>
          <w:trHeight w:hRule="exact" w:val="1173"/>
        </w:trPr>
        <w:tc>
          <w:tcPr>
            <w:tcW w:w="1197" w:type="pct"/>
            <w:vMerge/>
          </w:tcPr>
          <w:p w14:paraId="0AA4F8AB" w14:textId="77777777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14:paraId="636F644B" w14:textId="77777777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2A6CECC9" w14:textId="1746E832" w:rsidR="00EA1425" w:rsidRPr="002A48DD" w:rsidRDefault="00EA1425" w:rsidP="00EA1425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 xml:space="preserve">NUTRIZIONE UMANA IN RELAZIONE AI DIVERSI STATI FISIOLOGICI (6 CFU) </w:t>
            </w:r>
          </w:p>
          <w:p w14:paraId="58FD5AC3" w14:textId="6CFE1675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07" w:type="pct"/>
            <w:vMerge/>
            <w:vAlign w:val="center"/>
          </w:tcPr>
          <w:p w14:paraId="0A8FCAAD" w14:textId="671FD42A" w:rsidR="00EA1425" w:rsidRPr="002A48DD" w:rsidRDefault="00EA1425" w:rsidP="002A48D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Merge/>
            <w:vAlign w:val="center"/>
          </w:tcPr>
          <w:p w14:paraId="495F0E89" w14:textId="5DBD6F9C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/>
            <w:vAlign w:val="center"/>
          </w:tcPr>
          <w:p w14:paraId="5EBD86BE" w14:textId="151FEA89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Align w:val="center"/>
          </w:tcPr>
          <w:p w14:paraId="27E71339" w14:textId="61FBD4CF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Align w:val="center"/>
          </w:tcPr>
          <w:p w14:paraId="351DBA9B" w14:textId="6293FA72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</w:tcPr>
          <w:p w14:paraId="15BFC597" w14:textId="7777777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39FD0104" w14:textId="790BE541" w:rsidTr="002A48DD">
        <w:trPr>
          <w:cantSplit/>
          <w:trHeight w:val="878"/>
        </w:trPr>
        <w:tc>
          <w:tcPr>
            <w:tcW w:w="1197" w:type="pct"/>
            <w:vMerge w:val="restart"/>
          </w:tcPr>
          <w:p w14:paraId="568503D0" w14:textId="698475F4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CHIMICA BROMATOLOGICA E METODI FISICI IN CHIMICA ORGANICA</w:t>
            </w:r>
          </w:p>
        </w:tc>
        <w:tc>
          <w:tcPr>
            <w:tcW w:w="136" w:type="pct"/>
            <w:vMerge w:val="restart"/>
          </w:tcPr>
          <w:p w14:paraId="7397C4BC" w14:textId="19AE0449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018" w:type="pct"/>
            <w:vAlign w:val="center"/>
          </w:tcPr>
          <w:p w14:paraId="27B2A5E4" w14:textId="77777777" w:rsid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 xml:space="preserve">CHIMICA BROMATOLOGICA </w:t>
            </w:r>
          </w:p>
          <w:p w14:paraId="6FEE15AD" w14:textId="164672E6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(6 CFU)</w:t>
            </w:r>
          </w:p>
        </w:tc>
        <w:tc>
          <w:tcPr>
            <w:tcW w:w="307" w:type="pct"/>
            <w:vMerge w:val="restart"/>
            <w:vAlign w:val="center"/>
          </w:tcPr>
          <w:p w14:paraId="1BC293AC" w14:textId="48CCC413" w:rsidR="002A48DD" w:rsidRPr="002A48DD" w:rsidRDefault="002A48DD" w:rsidP="002A48DD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CHIM/10 CHIM/06</w:t>
            </w:r>
          </w:p>
        </w:tc>
        <w:tc>
          <w:tcPr>
            <w:tcW w:w="612" w:type="pct"/>
            <w:vMerge w:val="restart"/>
            <w:vAlign w:val="center"/>
          </w:tcPr>
          <w:p w14:paraId="12A7F0D9" w14:textId="208E69FE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4FCF739F" w14:textId="476FA15E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64937CD7" w14:textId="20738ECB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0DD84BC4" w14:textId="04753B60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vMerge w:val="restart"/>
          </w:tcPr>
          <w:p w14:paraId="5866DFA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6F688B7C" w14:textId="7D9FF3CB" w:rsidTr="002A48DD">
        <w:trPr>
          <w:cantSplit/>
          <w:trHeight w:hRule="exact" w:val="878"/>
        </w:trPr>
        <w:tc>
          <w:tcPr>
            <w:tcW w:w="1197" w:type="pct"/>
            <w:vMerge/>
          </w:tcPr>
          <w:p w14:paraId="769898F7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14:paraId="57312035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12AD816D" w14:textId="77614409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METODI FISICI IN CHIMICA ORGANICA (3 CFU)</w:t>
            </w:r>
          </w:p>
        </w:tc>
        <w:tc>
          <w:tcPr>
            <w:tcW w:w="307" w:type="pct"/>
            <w:vMerge/>
            <w:vAlign w:val="center"/>
          </w:tcPr>
          <w:p w14:paraId="254AE2DA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Merge/>
            <w:vAlign w:val="center"/>
          </w:tcPr>
          <w:p w14:paraId="44ED9E23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/>
            <w:vAlign w:val="center"/>
          </w:tcPr>
          <w:p w14:paraId="6AD86F7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/>
            <w:vAlign w:val="center"/>
          </w:tcPr>
          <w:p w14:paraId="0C3A1941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/>
            <w:vAlign w:val="center"/>
          </w:tcPr>
          <w:p w14:paraId="2BE79C6B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/>
          </w:tcPr>
          <w:p w14:paraId="7C58ADED" w14:textId="77777777" w:rsidR="002A48DD" w:rsidRPr="00B22AF4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2DAF3731" w14:textId="71154E9D" w:rsidTr="002A48DD">
        <w:trPr>
          <w:cantSplit/>
          <w:trHeight w:hRule="exact" w:val="1623"/>
        </w:trPr>
        <w:tc>
          <w:tcPr>
            <w:tcW w:w="1197" w:type="pct"/>
          </w:tcPr>
          <w:p w14:paraId="64FF44BD" w14:textId="7AE9DB86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LABORATORIO DI MICROBIOLOGIA CLINICA</w:t>
            </w:r>
          </w:p>
        </w:tc>
        <w:tc>
          <w:tcPr>
            <w:tcW w:w="136" w:type="pct"/>
          </w:tcPr>
          <w:p w14:paraId="202378B2" w14:textId="7897A168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6</w:t>
            </w:r>
          </w:p>
        </w:tc>
        <w:tc>
          <w:tcPr>
            <w:tcW w:w="1018" w:type="pct"/>
            <w:vAlign w:val="center"/>
          </w:tcPr>
          <w:p w14:paraId="3A1CBF49" w14:textId="76AB837A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07" w:type="pct"/>
            <w:vAlign w:val="center"/>
          </w:tcPr>
          <w:p w14:paraId="7BE31C46" w14:textId="0F86FB7F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MED/07</w:t>
            </w:r>
          </w:p>
        </w:tc>
        <w:tc>
          <w:tcPr>
            <w:tcW w:w="612" w:type="pct"/>
            <w:vAlign w:val="center"/>
          </w:tcPr>
          <w:p w14:paraId="52C09194" w14:textId="12E15CE5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Align w:val="center"/>
          </w:tcPr>
          <w:p w14:paraId="409DC730" w14:textId="1284FCC2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FEF4FE7" w14:textId="20C9D0C4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20098CFE" w14:textId="0C39CF13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5975BE11" w14:textId="7777777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184DC1BE" w14:textId="150974B6" w:rsidTr="002A48DD">
        <w:trPr>
          <w:cantSplit/>
          <w:trHeight w:hRule="exact" w:val="1182"/>
        </w:trPr>
        <w:tc>
          <w:tcPr>
            <w:tcW w:w="1197" w:type="pct"/>
          </w:tcPr>
          <w:p w14:paraId="15F500E1" w14:textId="4036D3E2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INGLESE</w:t>
            </w:r>
          </w:p>
        </w:tc>
        <w:tc>
          <w:tcPr>
            <w:tcW w:w="136" w:type="pct"/>
          </w:tcPr>
          <w:p w14:paraId="44256DD8" w14:textId="126B57AD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6</w:t>
            </w:r>
          </w:p>
        </w:tc>
        <w:tc>
          <w:tcPr>
            <w:tcW w:w="1018" w:type="pct"/>
            <w:vAlign w:val="center"/>
          </w:tcPr>
          <w:p w14:paraId="35E511E4" w14:textId="185C78DF" w:rsidR="00EA1425" w:rsidRPr="002A48DD" w:rsidRDefault="00EA1425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2FEC2F6C" w14:textId="22CFAE1A" w:rsidR="00EA1425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L-LIN/12</w:t>
            </w:r>
          </w:p>
        </w:tc>
        <w:tc>
          <w:tcPr>
            <w:tcW w:w="612" w:type="pct"/>
            <w:vAlign w:val="center"/>
          </w:tcPr>
          <w:p w14:paraId="12E402AD" w14:textId="4F736D7D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Align w:val="center"/>
          </w:tcPr>
          <w:p w14:paraId="5047626A" w14:textId="6AB57C6E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5D9765DB" w14:textId="24B563AB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0BDAD1E" w14:textId="795A9FE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26CF1820" w14:textId="77777777" w:rsidR="00EA1425" w:rsidRPr="002A48DD" w:rsidRDefault="00EA1425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14C15AD2" w14:textId="71DD4B54" w:rsidTr="002A48DD">
        <w:trPr>
          <w:cantSplit/>
          <w:trHeight w:hRule="exact" w:val="744"/>
        </w:trPr>
        <w:tc>
          <w:tcPr>
            <w:tcW w:w="5000" w:type="pct"/>
            <w:gridSpan w:val="9"/>
          </w:tcPr>
          <w:p w14:paraId="001B7F13" w14:textId="77777777" w:rsidR="002A48DD" w:rsidRPr="002A48DD" w:rsidRDefault="002A48DD" w:rsidP="00EF55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19FCF33" w14:textId="55B0F10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b/>
                <w:sz w:val="20"/>
                <w:szCs w:val="20"/>
              </w:rPr>
              <w:t>2 ANNO DI CORSO</w:t>
            </w:r>
          </w:p>
        </w:tc>
      </w:tr>
      <w:tr w:rsidR="002A48DD" w:rsidRPr="002A48DD" w14:paraId="65A23847" w14:textId="77777777" w:rsidTr="002A48DD">
        <w:trPr>
          <w:cantSplit/>
          <w:trHeight w:hRule="exact" w:val="1331"/>
        </w:trPr>
        <w:tc>
          <w:tcPr>
            <w:tcW w:w="1197" w:type="pct"/>
          </w:tcPr>
          <w:p w14:paraId="04D04752" w14:textId="3080B0B8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 xml:space="preserve">LABORATORIO DI MERCEOLOGIA ALIMENTARE </w:t>
            </w:r>
          </w:p>
          <w:p w14:paraId="6AD7A70B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</w:tcPr>
          <w:p w14:paraId="6E30491B" w14:textId="5D3D9540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6</w:t>
            </w:r>
          </w:p>
        </w:tc>
        <w:tc>
          <w:tcPr>
            <w:tcW w:w="1018" w:type="pct"/>
            <w:vAlign w:val="center"/>
          </w:tcPr>
          <w:p w14:paraId="4D71713E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35651825" w14:textId="1DD413FB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 xml:space="preserve">SECS-P/13 </w:t>
            </w:r>
          </w:p>
          <w:p w14:paraId="141228AC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14:paraId="17AF1D76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3409FC94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E2B82E4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66496FD1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2A53A308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531B9342" w14:textId="77777777" w:rsidTr="002A48DD">
        <w:trPr>
          <w:cantSplit/>
          <w:trHeight w:val="660"/>
        </w:trPr>
        <w:tc>
          <w:tcPr>
            <w:tcW w:w="1197" w:type="pct"/>
            <w:vMerge w:val="restart"/>
          </w:tcPr>
          <w:p w14:paraId="4408C49F" w14:textId="1F50CB3D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 xml:space="preserve">NUTRIZIONE UMANA APPLICATA </w:t>
            </w:r>
          </w:p>
          <w:p w14:paraId="67372F3C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 w:val="restart"/>
          </w:tcPr>
          <w:p w14:paraId="4B1C016A" w14:textId="6327078C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8" w:type="pct"/>
            <w:vAlign w:val="center"/>
          </w:tcPr>
          <w:p w14:paraId="0C6F1993" w14:textId="54817E95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TECNICHE DIETETICHE (6 CFU)</w:t>
            </w:r>
          </w:p>
        </w:tc>
        <w:tc>
          <w:tcPr>
            <w:tcW w:w="307" w:type="pct"/>
            <w:vMerge w:val="restart"/>
            <w:vAlign w:val="center"/>
          </w:tcPr>
          <w:p w14:paraId="1D34DC9E" w14:textId="2533E473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MED/49 BIO/12</w:t>
            </w:r>
          </w:p>
        </w:tc>
        <w:tc>
          <w:tcPr>
            <w:tcW w:w="612" w:type="pct"/>
            <w:vMerge w:val="restart"/>
            <w:vAlign w:val="center"/>
          </w:tcPr>
          <w:p w14:paraId="1000666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7A6632F2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3DBD5577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23849145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vMerge w:val="restart"/>
          </w:tcPr>
          <w:p w14:paraId="2FC5D225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512573B9" w14:textId="77777777" w:rsidTr="002A48DD">
        <w:trPr>
          <w:cantSplit/>
          <w:trHeight w:hRule="exact" w:val="660"/>
        </w:trPr>
        <w:tc>
          <w:tcPr>
            <w:tcW w:w="1197" w:type="pct"/>
            <w:vMerge/>
          </w:tcPr>
          <w:p w14:paraId="0A695195" w14:textId="77777777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14:paraId="056B88B0" w14:textId="77777777" w:rsid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09678D53" w14:textId="09B8ACD0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t>ANALISI BIOCHIMICO-CLINICHE (6 CFU)</w:t>
            </w:r>
          </w:p>
        </w:tc>
        <w:tc>
          <w:tcPr>
            <w:tcW w:w="307" w:type="pct"/>
            <w:vMerge/>
            <w:vAlign w:val="center"/>
          </w:tcPr>
          <w:p w14:paraId="64A56445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</w:tcPr>
          <w:p w14:paraId="380490F8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</w:tcPr>
          <w:p w14:paraId="223A5522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14:paraId="32E0C76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744F84C6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14:paraId="29A59A84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460BFE3F" w14:textId="77777777" w:rsidTr="002A48DD">
        <w:trPr>
          <w:cantSplit/>
          <w:trHeight w:hRule="exact" w:val="660"/>
        </w:trPr>
        <w:tc>
          <w:tcPr>
            <w:tcW w:w="1197" w:type="pct"/>
          </w:tcPr>
          <w:p w14:paraId="0AFA7BEB" w14:textId="30462546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</w:rPr>
            </w:pPr>
            <w:r w:rsidRPr="002A48DD">
              <w:rPr>
                <w:sz w:val="20"/>
                <w:szCs w:val="20"/>
              </w:rPr>
              <w:lastRenderedPageBreak/>
              <w:t>TOSSICOLOGIA DEGLI ALIMENTI</w:t>
            </w:r>
          </w:p>
        </w:tc>
        <w:tc>
          <w:tcPr>
            <w:tcW w:w="136" w:type="pct"/>
          </w:tcPr>
          <w:p w14:paraId="46708DDC" w14:textId="3589691C" w:rsid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8" w:type="pct"/>
            <w:vAlign w:val="center"/>
          </w:tcPr>
          <w:p w14:paraId="66FF0032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FB75EBF" w14:textId="1D39D735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BIO/14</w:t>
            </w:r>
          </w:p>
        </w:tc>
        <w:tc>
          <w:tcPr>
            <w:tcW w:w="612" w:type="pct"/>
            <w:vAlign w:val="center"/>
          </w:tcPr>
          <w:p w14:paraId="18BAA466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4B419CD1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F29EDDF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769745B9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245AAF83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48DD" w:rsidRPr="002A48DD" w14:paraId="6FD0DF07" w14:textId="77777777" w:rsidTr="002A48DD">
        <w:trPr>
          <w:cantSplit/>
          <w:trHeight w:val="323"/>
        </w:trPr>
        <w:tc>
          <w:tcPr>
            <w:tcW w:w="1197" w:type="pct"/>
            <w:vMerge w:val="restart"/>
          </w:tcPr>
          <w:p w14:paraId="723BBCD6" w14:textId="6615427A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 xml:space="preserve">FISIOPATOLOGIA ENDOCRINO-METABOLICA E TECNICHE PER LA VALUTAZIONE DELLO STATO NUTRIZIONALE </w:t>
            </w:r>
          </w:p>
          <w:p w14:paraId="294486C7" w14:textId="77777777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6" w:type="pct"/>
            <w:vMerge w:val="restart"/>
          </w:tcPr>
          <w:p w14:paraId="44F35676" w14:textId="183A7F0A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>12</w:t>
            </w:r>
          </w:p>
        </w:tc>
        <w:tc>
          <w:tcPr>
            <w:tcW w:w="1018" w:type="pct"/>
            <w:vAlign w:val="center"/>
          </w:tcPr>
          <w:p w14:paraId="4648C25C" w14:textId="3189ECA7" w:rsidR="002A48DD" w:rsidRPr="002A48DD" w:rsidRDefault="002A48DD" w:rsidP="002A48DD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  <w:r w:rsidRPr="002A48DD">
              <w:rPr>
                <w:sz w:val="20"/>
                <w:szCs w:val="20"/>
                <w:lang w:val="it-IT"/>
              </w:rPr>
              <w:t xml:space="preserve">ENDOCRINOLOGIA ED ASPETTI NUTRIZIONALI E SALUTISTICI DELLA DIETA MEDITERRANEA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A48DD">
              <w:rPr>
                <w:sz w:val="20"/>
                <w:szCs w:val="20"/>
                <w:lang w:val="it-IT"/>
              </w:rPr>
              <w:t xml:space="preserve">(6 CFU) </w:t>
            </w:r>
          </w:p>
        </w:tc>
        <w:tc>
          <w:tcPr>
            <w:tcW w:w="307" w:type="pct"/>
            <w:vMerge w:val="restart"/>
            <w:vAlign w:val="center"/>
          </w:tcPr>
          <w:p w14:paraId="705526ED" w14:textId="5BE34FBE" w:rsidR="002A48DD" w:rsidRPr="002A48DD" w:rsidRDefault="009E2773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9E2773">
              <w:rPr>
                <w:sz w:val="20"/>
                <w:szCs w:val="20"/>
                <w:lang w:val="it-IT"/>
              </w:rPr>
              <w:t>MED/13 MED/46</w:t>
            </w:r>
          </w:p>
        </w:tc>
        <w:tc>
          <w:tcPr>
            <w:tcW w:w="612" w:type="pct"/>
            <w:vMerge w:val="restart"/>
            <w:vAlign w:val="center"/>
          </w:tcPr>
          <w:p w14:paraId="0DC33455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14BB5974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2636FEF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6BCA17E3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 w:val="restart"/>
          </w:tcPr>
          <w:p w14:paraId="4303473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7104C94A" w14:textId="77777777" w:rsidTr="002A48DD">
        <w:trPr>
          <w:cantSplit/>
          <w:trHeight w:hRule="exact" w:val="691"/>
        </w:trPr>
        <w:tc>
          <w:tcPr>
            <w:tcW w:w="1197" w:type="pct"/>
            <w:vMerge/>
          </w:tcPr>
          <w:p w14:paraId="09949D98" w14:textId="77777777" w:rsidR="002A48DD" w:rsidRPr="002A48DD" w:rsidRDefault="002A48DD" w:rsidP="002A48DD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6" w:type="pct"/>
            <w:vMerge/>
          </w:tcPr>
          <w:p w14:paraId="256E8D70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18" w:type="pct"/>
            <w:vAlign w:val="center"/>
          </w:tcPr>
          <w:p w14:paraId="283230F6" w14:textId="2096CB96" w:rsidR="002A48DD" w:rsidRPr="002A48DD" w:rsidRDefault="002A48DD" w:rsidP="002A48DD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  <w:r w:rsidRPr="002A48DD">
              <w:rPr>
                <w:sz w:val="18"/>
                <w:szCs w:val="18"/>
                <w:lang w:val="it-IT"/>
              </w:rPr>
              <w:t xml:space="preserve">TECNICHE PER LA VALUTAZIONE DELLO STATO NUTRIZIONALE </w:t>
            </w:r>
            <w:r>
              <w:rPr>
                <w:sz w:val="18"/>
                <w:szCs w:val="18"/>
                <w:lang w:val="it-IT"/>
              </w:rPr>
              <w:t xml:space="preserve">                    </w:t>
            </w:r>
            <w:r w:rsidRPr="002A48DD">
              <w:rPr>
                <w:sz w:val="18"/>
                <w:szCs w:val="18"/>
                <w:lang w:val="it-IT"/>
              </w:rPr>
              <w:t xml:space="preserve">(6 CFU) </w:t>
            </w:r>
          </w:p>
          <w:p w14:paraId="1D34C487" w14:textId="77777777" w:rsidR="002A48DD" w:rsidRPr="002A48DD" w:rsidRDefault="002A48DD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07" w:type="pct"/>
            <w:vMerge/>
            <w:vAlign w:val="center"/>
          </w:tcPr>
          <w:p w14:paraId="0C64236C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Merge/>
            <w:vAlign w:val="center"/>
          </w:tcPr>
          <w:p w14:paraId="78AF986F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Merge/>
            <w:vAlign w:val="center"/>
          </w:tcPr>
          <w:p w14:paraId="0377CEFE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Merge/>
            <w:vAlign w:val="center"/>
          </w:tcPr>
          <w:p w14:paraId="264C92B5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Merge/>
            <w:vAlign w:val="center"/>
          </w:tcPr>
          <w:p w14:paraId="62A4F894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  <w:vMerge/>
          </w:tcPr>
          <w:p w14:paraId="6DE122E6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48DD" w:rsidRPr="002A48DD" w14:paraId="5D8E4815" w14:textId="77777777" w:rsidTr="009E2773">
        <w:trPr>
          <w:cantSplit/>
          <w:trHeight w:hRule="exact" w:val="1575"/>
        </w:trPr>
        <w:tc>
          <w:tcPr>
            <w:tcW w:w="1197" w:type="pct"/>
          </w:tcPr>
          <w:p w14:paraId="6F3856D1" w14:textId="3C7EA450" w:rsidR="009E2773" w:rsidRPr="009E2773" w:rsidRDefault="009E2773" w:rsidP="009E2773">
            <w:pPr>
              <w:pStyle w:val="Default"/>
              <w:jc w:val="center"/>
              <w:rPr>
                <w:sz w:val="20"/>
                <w:szCs w:val="20"/>
                <w:lang w:val="it-IT"/>
              </w:rPr>
            </w:pPr>
            <w:r w:rsidRPr="009E2773">
              <w:rPr>
                <w:sz w:val="20"/>
                <w:szCs w:val="20"/>
                <w:lang w:val="it-IT"/>
              </w:rPr>
              <w:t>ATTIVITÀ FORMATIVA A SCELTA D</w:t>
            </w:r>
            <w:r>
              <w:rPr>
                <w:sz w:val="20"/>
                <w:szCs w:val="20"/>
                <w:lang w:val="it-IT"/>
              </w:rPr>
              <w:t>ELLO STUDENTE</w:t>
            </w:r>
          </w:p>
          <w:p w14:paraId="6526E048" w14:textId="77777777" w:rsidR="002A48DD" w:rsidRPr="002A48DD" w:rsidRDefault="002A48DD" w:rsidP="002A48DD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6" w:type="pct"/>
          </w:tcPr>
          <w:p w14:paraId="1F7715AE" w14:textId="669CB806" w:rsidR="002A48DD" w:rsidRPr="002A48DD" w:rsidRDefault="009E2773" w:rsidP="00EF55EE">
            <w:pPr>
              <w:pStyle w:val="TableParagraph"/>
              <w:tabs>
                <w:tab w:val="left" w:pos="1832"/>
              </w:tabs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018" w:type="pct"/>
            <w:vAlign w:val="center"/>
          </w:tcPr>
          <w:p w14:paraId="368780CA" w14:textId="77777777" w:rsidR="002A48DD" w:rsidRPr="002A48DD" w:rsidRDefault="002A48DD" w:rsidP="002A48DD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07" w:type="pct"/>
            <w:vAlign w:val="center"/>
          </w:tcPr>
          <w:p w14:paraId="0764914A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12" w:type="pct"/>
            <w:vAlign w:val="center"/>
          </w:tcPr>
          <w:p w14:paraId="3826776F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vAlign w:val="center"/>
          </w:tcPr>
          <w:p w14:paraId="36C0B5F7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27" w:type="pct"/>
            <w:vAlign w:val="center"/>
          </w:tcPr>
          <w:p w14:paraId="1A119A00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699" w:type="pct"/>
            <w:vAlign w:val="center"/>
          </w:tcPr>
          <w:p w14:paraId="304DC09A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78" w:type="pct"/>
          </w:tcPr>
          <w:p w14:paraId="31E29C2D" w14:textId="77777777" w:rsidR="002A48DD" w:rsidRPr="002A48DD" w:rsidRDefault="002A48DD" w:rsidP="00EF55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4A74842" w14:textId="06CEBF3A" w:rsidR="00A144A5" w:rsidRDefault="00A144A5"/>
    <w:p w14:paraId="448ACE71" w14:textId="1C1E9723" w:rsidR="009E2773" w:rsidRDefault="009E2773"/>
    <w:p w14:paraId="5C98DFD9" w14:textId="63EDE5C5" w:rsidR="009E2773" w:rsidRPr="009E2773" w:rsidRDefault="009E2773">
      <w:pPr>
        <w:rPr>
          <w:b/>
          <w:bCs/>
        </w:rPr>
      </w:pPr>
      <w:r w:rsidRPr="009E2773">
        <w:rPr>
          <w:b/>
          <w:bCs/>
        </w:rPr>
        <w:t>NB: Per gli studenti che richiedono il riconoscimento di esami da precedente carriera è necessario l’utilizzo di questa modulistica. Inoltre, la domanda deve essere corredata da:</w:t>
      </w:r>
    </w:p>
    <w:p w14:paraId="3894B3B3" w14:textId="34E4C5D5" w:rsidR="009E2773" w:rsidRPr="009E2773" w:rsidRDefault="009E2773" w:rsidP="009E2773">
      <w:pPr>
        <w:pStyle w:val="Paragrafoelenco"/>
        <w:numPr>
          <w:ilvl w:val="0"/>
          <w:numId w:val="1"/>
        </w:numPr>
        <w:rPr>
          <w:b/>
          <w:bCs/>
        </w:rPr>
      </w:pPr>
      <w:r w:rsidRPr="009E2773">
        <w:rPr>
          <w:b/>
          <w:bCs/>
        </w:rPr>
        <w:t>Certificato degli esami</w:t>
      </w:r>
    </w:p>
    <w:p w14:paraId="47864463" w14:textId="4B44D894" w:rsidR="009E2773" w:rsidRPr="009E2773" w:rsidRDefault="009E2773" w:rsidP="009E2773">
      <w:pPr>
        <w:pStyle w:val="Paragrafoelenco"/>
        <w:numPr>
          <w:ilvl w:val="0"/>
          <w:numId w:val="1"/>
        </w:numPr>
        <w:rPr>
          <w:b/>
          <w:bCs/>
        </w:rPr>
      </w:pPr>
      <w:r w:rsidRPr="009E2773">
        <w:rPr>
          <w:b/>
          <w:bCs/>
        </w:rPr>
        <w:t>Programmi ufficiali degli insegnamenti riferiti all’anno di conseguimento</w:t>
      </w:r>
    </w:p>
    <w:p w14:paraId="2B358F44" w14:textId="45701D14" w:rsidR="009E2773" w:rsidRPr="009E2773" w:rsidRDefault="009E2773" w:rsidP="009E2773">
      <w:pPr>
        <w:pStyle w:val="Paragrafoelenco"/>
        <w:numPr>
          <w:ilvl w:val="0"/>
          <w:numId w:val="1"/>
        </w:numPr>
        <w:rPr>
          <w:b/>
          <w:bCs/>
        </w:rPr>
      </w:pPr>
      <w:r w:rsidRPr="009E2773">
        <w:rPr>
          <w:b/>
          <w:bCs/>
        </w:rPr>
        <w:t>File di richiesta sia in versione pdf che in versione word</w:t>
      </w:r>
    </w:p>
    <w:p w14:paraId="098BCE26" w14:textId="0D3F2DD2" w:rsidR="009E2773" w:rsidRDefault="009E2773">
      <w:pPr>
        <w:rPr>
          <w:b/>
          <w:bCs/>
        </w:rPr>
      </w:pPr>
    </w:p>
    <w:p w14:paraId="4BCD8C8F" w14:textId="2796176D" w:rsidR="00B22AF4" w:rsidRDefault="00B22AF4">
      <w:pPr>
        <w:rPr>
          <w:b/>
          <w:bCs/>
        </w:rPr>
      </w:pPr>
    </w:p>
    <w:p w14:paraId="30AB2042" w14:textId="027E825E" w:rsidR="00B22AF4" w:rsidRPr="00B22AF4" w:rsidRDefault="00B22AF4" w:rsidP="00B22AF4">
      <w:pPr>
        <w:rPr>
          <w:b/>
          <w:bCs/>
        </w:rPr>
      </w:pPr>
      <w:r>
        <w:rPr>
          <w:b/>
          <w:bCs/>
        </w:rPr>
        <w:t>La domanda indirizzata al Coordinatore del CdS in SNM deve essere aperta su</w:t>
      </w:r>
      <w:r w:rsidRPr="00B22AF4">
        <w:rPr>
          <w:b/>
          <w:bCs/>
        </w:rPr>
        <w:t xml:space="preserve"> ticket.unical.it </w:t>
      </w:r>
      <w:r>
        <w:rPr>
          <w:b/>
          <w:bCs/>
        </w:rPr>
        <w:t xml:space="preserve"> e trasmessa via email a </w:t>
      </w:r>
      <w:hyperlink r:id="rId6" w:history="1">
        <w:r w:rsidRPr="0036248F">
          <w:rPr>
            <w:rStyle w:val="Collegamentoipertestuale"/>
            <w:b/>
            <w:bCs/>
          </w:rPr>
          <w:t>virginia.filippelli@unical.it</w:t>
        </w:r>
      </w:hyperlink>
      <w:r>
        <w:rPr>
          <w:b/>
          <w:bCs/>
        </w:rPr>
        <w:t xml:space="preserve"> (Manager didattico)</w:t>
      </w:r>
    </w:p>
    <w:p w14:paraId="30014ADC" w14:textId="77777777" w:rsidR="00B22AF4" w:rsidRPr="00B22AF4" w:rsidRDefault="00B22AF4" w:rsidP="00B22AF4">
      <w:pPr>
        <w:rPr>
          <w:b/>
          <w:bCs/>
        </w:rPr>
      </w:pPr>
    </w:p>
    <w:p w14:paraId="440D8365" w14:textId="55C0D965" w:rsidR="00B22AF4" w:rsidRPr="009E2773" w:rsidRDefault="00B22AF4" w:rsidP="00B22AF4">
      <w:pPr>
        <w:rPr>
          <w:b/>
          <w:bCs/>
        </w:rPr>
      </w:pPr>
      <w:r>
        <w:rPr>
          <w:b/>
          <w:bCs/>
        </w:rPr>
        <w:t xml:space="preserve">La domanda è soggetta a </w:t>
      </w:r>
      <w:r w:rsidRPr="00B22AF4">
        <w:rPr>
          <w:b/>
          <w:bCs/>
        </w:rPr>
        <w:t>imposta di bollo di Euro 16,00</w:t>
      </w:r>
      <w:r w:rsidR="006A6B7C">
        <w:rPr>
          <w:b/>
          <w:bCs/>
        </w:rPr>
        <w:t xml:space="preserve"> , da pagare su ESSE3 in “situazione tasse” dopo l’inoltro della domanda su ticket.unical.it e prima che si tenga i</w:t>
      </w:r>
      <w:bookmarkStart w:id="0" w:name="_GoBack"/>
      <w:bookmarkEnd w:id="0"/>
      <w:r w:rsidR="006A6B7C">
        <w:rPr>
          <w:b/>
          <w:bCs/>
        </w:rPr>
        <w:t>l Consiglio di CDS.</w:t>
      </w:r>
    </w:p>
    <w:p w14:paraId="145CC24C" w14:textId="77777777" w:rsidR="009E2773" w:rsidRDefault="009E2773"/>
    <w:sectPr w:rsidR="009E2773" w:rsidSect="00EA14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2913"/>
    <w:multiLevelType w:val="hybridMultilevel"/>
    <w:tmpl w:val="B87291EA"/>
    <w:lvl w:ilvl="0" w:tplc="BF12B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14"/>
    <w:rsid w:val="002A48DD"/>
    <w:rsid w:val="006A6B7C"/>
    <w:rsid w:val="00823F14"/>
    <w:rsid w:val="009E2773"/>
    <w:rsid w:val="00A144A5"/>
    <w:rsid w:val="00B22AF4"/>
    <w:rsid w:val="00E35714"/>
    <w:rsid w:val="00EA1425"/>
    <w:rsid w:val="00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3F14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unhideWhenUsed/>
    <w:qFormat/>
    <w:rsid w:val="00823F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1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7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A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A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3F14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unhideWhenUsed/>
    <w:qFormat/>
    <w:rsid w:val="00823F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1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7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A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inia.filippelli@unica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rosa loizzo</dc:creator>
  <cp:lastModifiedBy>aa</cp:lastModifiedBy>
  <cp:revision>2</cp:revision>
  <dcterms:created xsi:type="dcterms:W3CDTF">2022-12-15T08:25:00Z</dcterms:created>
  <dcterms:modified xsi:type="dcterms:W3CDTF">2022-12-15T08:25:00Z</dcterms:modified>
</cp:coreProperties>
</file>